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D6" w:rsidRDefault="00EF3CD6" w:rsidP="00EF3C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F345C2">
        <w:rPr>
          <w:rFonts w:ascii="Times New Roman" w:hAnsi="Times New Roman"/>
          <w:b/>
          <w:bCs/>
          <w:sz w:val="20"/>
          <w:szCs w:val="20"/>
        </w:rPr>
        <w:t>МУНИЦИПАЛЬНОЕ КАЗЁННОЕ ОБЩЕОБРАЗОВАТЕЛЬНОЕ УЧРЕЖДЕНИЕ ОСНОВНАЯ ОБЩЕОБРАЗОВАТЕЛЬНАЯ ШКОЛА Д.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345C2">
        <w:rPr>
          <w:rFonts w:ascii="Times New Roman" w:hAnsi="Times New Roman"/>
          <w:b/>
          <w:bCs/>
          <w:sz w:val="20"/>
          <w:szCs w:val="20"/>
        </w:rPr>
        <w:t>БЕЗВОДНОЕ</w:t>
      </w:r>
    </w:p>
    <w:p w:rsidR="00EF3CD6" w:rsidRDefault="00EF3CD6" w:rsidP="00EF3C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345C2">
        <w:rPr>
          <w:rFonts w:ascii="Times New Roman" w:hAnsi="Times New Roman"/>
          <w:b/>
          <w:bCs/>
          <w:sz w:val="20"/>
          <w:szCs w:val="20"/>
        </w:rPr>
        <w:t xml:space="preserve"> ПИЖАНСКОГО РАЙОНА КИРОВСКОЙ ОБЛАСТИ</w:t>
      </w:r>
    </w:p>
    <w:p w:rsidR="00EF3CD6" w:rsidRDefault="00EF3CD6" w:rsidP="00EF3C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F3CD6" w:rsidRDefault="00EF3CD6" w:rsidP="00EF3C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F3CD6" w:rsidRDefault="00EF3CD6" w:rsidP="00EF3CD6">
      <w:pPr>
        <w:rPr>
          <w:rFonts w:ascii="Times New Roman" w:hAnsi="Times New Roman"/>
          <w:b/>
          <w:bCs/>
          <w:sz w:val="24"/>
          <w:szCs w:val="24"/>
        </w:rPr>
      </w:pPr>
    </w:p>
    <w:p w:rsidR="00EF3CD6" w:rsidRDefault="00EF3CD6" w:rsidP="00EF3CD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EF3CD6" w:rsidRDefault="00EF3CD6" w:rsidP="00EF3CD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CD6" w:rsidRDefault="0075120C" w:rsidP="00EF3C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18.01.2021 </w:t>
      </w:r>
      <w:r w:rsidR="00EF3CD6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6/1-ОД</w:t>
      </w:r>
    </w:p>
    <w:p w:rsidR="00EF3CD6" w:rsidRDefault="00EF3CD6" w:rsidP="00EF3C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Безводное</w:t>
      </w:r>
    </w:p>
    <w:p w:rsidR="00B2101F" w:rsidRDefault="00B2101F" w:rsidP="007630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101F" w:rsidRDefault="00B2101F" w:rsidP="007630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101F" w:rsidRDefault="00B2101F" w:rsidP="007630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DFF" w:rsidRDefault="00833A1E" w:rsidP="00D92D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внедрении методологии (целев</w:t>
      </w:r>
      <w:r w:rsidR="00DD4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модели) наставничества </w:t>
      </w:r>
    </w:p>
    <w:p w:rsidR="00D92DFF" w:rsidRDefault="00DD41A9" w:rsidP="00D92D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(или </w:t>
      </w:r>
      <w:r w:rsidR="00D92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33A1E" w:rsidRPr="000F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 организации работы по внедрению</w:t>
      </w:r>
      <w:r w:rsidR="00A32542" w:rsidRPr="00A32542">
        <w:rPr>
          <w:rFonts w:ascii="Times New Roman" w:hAnsi="Times New Roman" w:cs="Times New Roman"/>
          <w:sz w:val="24"/>
          <w:szCs w:val="24"/>
        </w:rPr>
        <w:t xml:space="preserve"> </w:t>
      </w:r>
      <w:r w:rsidR="00A32542">
        <w:rPr>
          <w:rFonts w:ascii="Times New Roman" w:hAnsi="Times New Roman" w:cs="Times New Roman"/>
          <w:b/>
          <w:sz w:val="24"/>
          <w:szCs w:val="24"/>
        </w:rPr>
        <w:t>ц</w:t>
      </w:r>
      <w:r w:rsidR="00A32542" w:rsidRPr="00A32542">
        <w:rPr>
          <w:rFonts w:ascii="Times New Roman" w:hAnsi="Times New Roman" w:cs="Times New Roman"/>
          <w:b/>
          <w:sz w:val="24"/>
          <w:szCs w:val="24"/>
        </w:rPr>
        <w:t>елевой модели наставничества</w:t>
      </w:r>
      <w:r w:rsidR="00D92DFF">
        <w:rPr>
          <w:rFonts w:ascii="Times New Roman" w:hAnsi="Times New Roman" w:cs="Times New Roman"/>
          <w:b/>
          <w:sz w:val="24"/>
          <w:szCs w:val="24"/>
        </w:rPr>
        <w:t>»</w:t>
      </w:r>
      <w:r w:rsidR="00833A1E" w:rsidRPr="00A32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833A1E" w:rsidRPr="000F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33A1E" w:rsidRDefault="00833A1E" w:rsidP="00D92D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EF3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ООШ д. Безводное</w:t>
      </w:r>
    </w:p>
    <w:p w:rsidR="00A32542" w:rsidRPr="000F4890" w:rsidRDefault="00A32542" w:rsidP="00A325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3A1E" w:rsidRPr="000F4890" w:rsidRDefault="00833A1E" w:rsidP="000F4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исполнении приказа </w:t>
      </w:r>
      <w:r w:rsidR="00EF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proofErr w:type="spellStart"/>
      <w:r w:rsidR="00EF3CD6">
        <w:rPr>
          <w:rFonts w:ascii="Times New Roman" w:eastAsia="Times New Roman" w:hAnsi="Times New Roman" w:cs="Times New Roman"/>
          <w:color w:val="000000"/>
          <w:sz w:val="24"/>
          <w:szCs w:val="24"/>
        </w:rPr>
        <w:t>Пижанское</w:t>
      </w:r>
      <w:proofErr w:type="spellEnd"/>
      <w:r w:rsidR="00EF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РУО от 03.12.2021 г. № 78-ОД </w:t>
      </w:r>
      <w:r w:rsidR="001846D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846DC" w:rsidRPr="001846DC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</w:t>
      </w:r>
      <w:r w:rsidR="00184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общеобразовательным программам»</w:t>
      </w:r>
      <w:r w:rsidR="001846DC" w:rsidRPr="00184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46D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ц</w:t>
      </w:r>
      <w:r w:rsidRPr="000F4890">
        <w:rPr>
          <w:rFonts w:ascii="Times New Roman" w:eastAsia="Times New Roman" w:hAnsi="Times New Roman" w:cs="Times New Roman"/>
          <w:color w:val="000000"/>
          <w:sz w:val="24"/>
          <w:szCs w:val="24"/>
        </w:rPr>
        <w:t>елевая модель наставничества</w:t>
      </w:r>
      <w:r w:rsidR="001846DC">
        <w:rPr>
          <w:rFonts w:ascii="Times New Roman" w:eastAsia="Times New Roman" w:hAnsi="Times New Roman" w:cs="Times New Roman"/>
          <w:color w:val="000000"/>
          <w:sz w:val="24"/>
          <w:szCs w:val="24"/>
        </w:rPr>
        <w:t>, ЦМН</w:t>
      </w:r>
      <w:r w:rsidRPr="000F489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33A1E" w:rsidRDefault="00833A1E" w:rsidP="000F4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89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</w:t>
      </w:r>
      <w:r w:rsidR="00A46A9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51230" w:rsidRPr="00751230" w:rsidRDefault="00370FE2" w:rsidP="00370FE2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внедрить и реализовать</w:t>
      </w:r>
      <w:r w:rsidR="00751230" w:rsidRPr="00751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ЦМН</w:t>
      </w:r>
      <w:r w:rsidR="00751230" w:rsidRPr="00751230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  <w:r w:rsidR="0075120C">
        <w:rPr>
          <w:rFonts w:ascii="Times New Roman" w:hAnsi="Times New Roman" w:cs="Times New Roman"/>
          <w:sz w:val="24"/>
          <w:szCs w:val="24"/>
        </w:rPr>
        <w:t xml:space="preserve"> в период с 01 января 2021 </w:t>
      </w:r>
      <w:r>
        <w:rPr>
          <w:rFonts w:ascii="Times New Roman" w:hAnsi="Times New Roman" w:cs="Times New Roman"/>
          <w:sz w:val="24"/>
          <w:szCs w:val="24"/>
        </w:rPr>
        <w:t>года по декабрь 2024 года</w:t>
      </w:r>
      <w:r w:rsidR="00751230" w:rsidRPr="00751230">
        <w:rPr>
          <w:rFonts w:ascii="Times New Roman" w:hAnsi="Times New Roman" w:cs="Times New Roman"/>
          <w:sz w:val="24"/>
          <w:szCs w:val="24"/>
        </w:rPr>
        <w:t>;</w:t>
      </w:r>
    </w:p>
    <w:p w:rsidR="0031391C" w:rsidRPr="00341E55" w:rsidRDefault="00EF3CD6" w:rsidP="0031391C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Зыкову Елену Александровну</w:t>
      </w:r>
      <w:r w:rsidR="003139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педагога-организат</w:t>
      </w:r>
      <w:r w:rsidR="0075120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31391C">
        <w:rPr>
          <w:rFonts w:ascii="Times New Roman" w:hAnsi="Times New Roman" w:cs="Times New Roman"/>
          <w:sz w:val="24"/>
          <w:szCs w:val="24"/>
        </w:rPr>
        <w:t>, н</w:t>
      </w:r>
      <w:r w:rsidR="0031391C" w:rsidRPr="00341E55">
        <w:rPr>
          <w:rFonts w:ascii="Times New Roman" w:hAnsi="Times New Roman" w:cs="Times New Roman"/>
          <w:sz w:val="24"/>
          <w:szCs w:val="24"/>
        </w:rPr>
        <w:t xml:space="preserve">азначить руководителем </w:t>
      </w:r>
      <w:r w:rsidR="0031391C">
        <w:rPr>
          <w:rFonts w:ascii="Times New Roman" w:hAnsi="Times New Roman" w:cs="Times New Roman"/>
          <w:sz w:val="24"/>
          <w:szCs w:val="24"/>
        </w:rPr>
        <w:t>рабочей группы по внедр</w:t>
      </w:r>
      <w:r>
        <w:rPr>
          <w:rFonts w:ascii="Times New Roman" w:hAnsi="Times New Roman" w:cs="Times New Roman"/>
          <w:sz w:val="24"/>
          <w:szCs w:val="24"/>
        </w:rPr>
        <w:t>ению ЦМН в МКОУ ООШ д. Безводное</w:t>
      </w:r>
      <w:r w:rsidR="0031391C">
        <w:rPr>
          <w:rFonts w:ascii="Times New Roman" w:hAnsi="Times New Roman" w:cs="Times New Roman"/>
          <w:sz w:val="24"/>
          <w:szCs w:val="24"/>
        </w:rPr>
        <w:t>;</w:t>
      </w:r>
    </w:p>
    <w:p w:rsidR="001846DC" w:rsidRDefault="001846DC" w:rsidP="002E01E4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5F2">
        <w:rPr>
          <w:rFonts w:ascii="Times New Roman" w:hAnsi="Times New Roman" w:cs="Times New Roman"/>
          <w:sz w:val="24"/>
          <w:szCs w:val="24"/>
        </w:rPr>
        <w:t>утвердить состав рабочей группы</w:t>
      </w:r>
      <w:r w:rsidR="002E01E4" w:rsidRPr="002E01E4">
        <w:rPr>
          <w:rFonts w:ascii="Times New Roman" w:hAnsi="Times New Roman" w:cs="Times New Roman"/>
          <w:sz w:val="24"/>
          <w:szCs w:val="24"/>
        </w:rPr>
        <w:t xml:space="preserve"> из числа </w:t>
      </w:r>
      <w:r w:rsidR="00370FE2">
        <w:rPr>
          <w:rFonts w:ascii="Times New Roman" w:hAnsi="Times New Roman" w:cs="Times New Roman"/>
          <w:sz w:val="24"/>
          <w:szCs w:val="24"/>
        </w:rPr>
        <w:t xml:space="preserve">административных и </w:t>
      </w:r>
      <w:r w:rsidR="00370FE2" w:rsidRPr="002E01E4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370FE2">
        <w:rPr>
          <w:rFonts w:ascii="Times New Roman" w:hAnsi="Times New Roman" w:cs="Times New Roman"/>
          <w:sz w:val="24"/>
          <w:szCs w:val="24"/>
        </w:rPr>
        <w:t xml:space="preserve">ОО, </w:t>
      </w:r>
      <w:r w:rsidR="003F723C">
        <w:rPr>
          <w:rFonts w:ascii="Times New Roman" w:hAnsi="Times New Roman" w:cs="Times New Roman"/>
          <w:sz w:val="24"/>
          <w:szCs w:val="24"/>
        </w:rPr>
        <w:t xml:space="preserve">представителей других </w:t>
      </w:r>
      <w:r w:rsidR="003F723C" w:rsidRPr="003F723C">
        <w:rPr>
          <w:rFonts w:ascii="Times New Roman" w:hAnsi="Times New Roman" w:cs="Times New Roman"/>
          <w:sz w:val="24"/>
          <w:szCs w:val="24"/>
        </w:rPr>
        <w:t>организаций, заинтересован</w:t>
      </w:r>
      <w:r w:rsidR="003F723C">
        <w:rPr>
          <w:rFonts w:ascii="Times New Roman" w:hAnsi="Times New Roman" w:cs="Times New Roman"/>
          <w:sz w:val="24"/>
          <w:szCs w:val="24"/>
        </w:rPr>
        <w:t>н</w:t>
      </w:r>
      <w:r w:rsidR="003F723C" w:rsidRPr="003F723C">
        <w:rPr>
          <w:rFonts w:ascii="Times New Roman" w:hAnsi="Times New Roman" w:cs="Times New Roman"/>
          <w:sz w:val="24"/>
          <w:szCs w:val="24"/>
        </w:rPr>
        <w:t>ы</w:t>
      </w:r>
      <w:r w:rsidR="003F723C">
        <w:rPr>
          <w:rFonts w:ascii="Times New Roman" w:hAnsi="Times New Roman" w:cs="Times New Roman"/>
          <w:sz w:val="24"/>
          <w:szCs w:val="24"/>
        </w:rPr>
        <w:t>х</w:t>
      </w:r>
      <w:r w:rsidR="003F723C" w:rsidRPr="003F723C">
        <w:rPr>
          <w:rFonts w:ascii="Times New Roman" w:hAnsi="Times New Roman" w:cs="Times New Roman"/>
          <w:sz w:val="24"/>
          <w:szCs w:val="24"/>
        </w:rPr>
        <w:t xml:space="preserve"> в реализации программ наставничества</w:t>
      </w:r>
      <w:r w:rsidR="003F723C">
        <w:rPr>
          <w:rFonts w:ascii="Times New Roman" w:hAnsi="Times New Roman" w:cs="Times New Roman"/>
          <w:sz w:val="24"/>
          <w:szCs w:val="24"/>
        </w:rPr>
        <w:t xml:space="preserve">, </w:t>
      </w:r>
      <w:r w:rsidR="002E01E4" w:rsidRPr="002E01E4">
        <w:rPr>
          <w:rFonts w:ascii="Times New Roman" w:hAnsi="Times New Roman" w:cs="Times New Roman"/>
          <w:sz w:val="24"/>
          <w:szCs w:val="24"/>
        </w:rPr>
        <w:t>и</w:t>
      </w:r>
      <w:r w:rsidR="000045F2" w:rsidRPr="000045F2">
        <w:rPr>
          <w:rFonts w:ascii="Times New Roman" w:hAnsi="Times New Roman" w:cs="Times New Roman"/>
          <w:sz w:val="24"/>
          <w:szCs w:val="24"/>
        </w:rPr>
        <w:t xml:space="preserve"> осуществляющей организационную, методическую и аналитическую деятельность</w:t>
      </w:r>
      <w:r w:rsidRPr="000045F2">
        <w:rPr>
          <w:rFonts w:ascii="Times New Roman" w:hAnsi="Times New Roman" w:cs="Times New Roman"/>
          <w:sz w:val="24"/>
          <w:szCs w:val="24"/>
        </w:rPr>
        <w:t xml:space="preserve"> </w:t>
      </w:r>
      <w:r w:rsidR="00341E55" w:rsidRPr="000045F2">
        <w:rPr>
          <w:rFonts w:ascii="Times New Roman" w:hAnsi="Times New Roman" w:cs="Times New Roman"/>
          <w:sz w:val="24"/>
          <w:szCs w:val="24"/>
        </w:rPr>
        <w:t>по внедрению ЦМН (Приложение 1);</w:t>
      </w:r>
    </w:p>
    <w:p w:rsidR="000045F2" w:rsidRPr="000045F2" w:rsidRDefault="00280EE6" w:rsidP="000045F2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BF30D1">
        <w:rPr>
          <w:rFonts w:ascii="Times New Roman" w:hAnsi="Times New Roman" w:cs="Times New Roman"/>
          <w:sz w:val="24"/>
          <w:szCs w:val="24"/>
        </w:rPr>
        <w:t>р</w:t>
      </w:r>
      <w:r w:rsidR="005837FA">
        <w:rPr>
          <w:rFonts w:ascii="Times New Roman" w:hAnsi="Times New Roman" w:cs="Times New Roman"/>
          <w:sz w:val="24"/>
          <w:szCs w:val="24"/>
        </w:rPr>
        <w:t>абочей группе:</w:t>
      </w:r>
    </w:p>
    <w:p w:rsidR="000045F2" w:rsidRDefault="000045F2" w:rsidP="005837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045F2">
        <w:rPr>
          <w:rFonts w:ascii="Times New Roman" w:hAnsi="Times New Roman" w:cs="Times New Roman"/>
          <w:sz w:val="24"/>
          <w:szCs w:val="24"/>
        </w:rPr>
        <w:t>изучить цель, задачи и содержание концепции Целевой модели наставничества</w:t>
      </w:r>
      <w:r w:rsidR="005837FA" w:rsidRPr="005837FA">
        <w:rPr>
          <w:rFonts w:ascii="Times New Roman" w:hAnsi="Times New Roman" w:cs="Times New Roman"/>
          <w:sz w:val="24"/>
          <w:szCs w:val="24"/>
        </w:rPr>
        <w:t xml:space="preserve"> </w:t>
      </w:r>
      <w:r w:rsidR="005837FA" w:rsidRPr="000045F2">
        <w:rPr>
          <w:rFonts w:ascii="Times New Roman" w:hAnsi="Times New Roman" w:cs="Times New Roman"/>
          <w:sz w:val="24"/>
          <w:szCs w:val="24"/>
        </w:rPr>
        <w:t>в срок до</w:t>
      </w:r>
      <w:r w:rsidR="0075120C">
        <w:rPr>
          <w:rFonts w:ascii="Times New Roman" w:hAnsi="Times New Roman" w:cs="Times New Roman"/>
          <w:sz w:val="24"/>
          <w:szCs w:val="24"/>
        </w:rPr>
        <w:t xml:space="preserve"> </w:t>
      </w:r>
      <w:r w:rsidR="00B8665A">
        <w:rPr>
          <w:rFonts w:ascii="Times New Roman" w:hAnsi="Times New Roman" w:cs="Times New Roman"/>
          <w:sz w:val="24"/>
          <w:szCs w:val="24"/>
        </w:rPr>
        <w:t>2</w:t>
      </w:r>
      <w:r w:rsidR="0075120C">
        <w:rPr>
          <w:rFonts w:ascii="Times New Roman" w:hAnsi="Times New Roman" w:cs="Times New Roman"/>
          <w:sz w:val="24"/>
          <w:szCs w:val="24"/>
        </w:rPr>
        <w:t>7.01</w:t>
      </w:r>
      <w:r w:rsidR="00B8665A">
        <w:rPr>
          <w:rFonts w:ascii="Times New Roman" w:hAnsi="Times New Roman" w:cs="Times New Roman"/>
          <w:sz w:val="24"/>
          <w:szCs w:val="24"/>
        </w:rPr>
        <w:t>.2021 г</w:t>
      </w:r>
      <w:r w:rsidR="00BF30D1">
        <w:rPr>
          <w:rFonts w:ascii="Times New Roman" w:hAnsi="Times New Roman" w:cs="Times New Roman"/>
          <w:sz w:val="24"/>
          <w:szCs w:val="24"/>
        </w:rPr>
        <w:t>;</w:t>
      </w:r>
    </w:p>
    <w:p w:rsidR="0092261B" w:rsidRPr="000045F2" w:rsidRDefault="00194DB9" w:rsidP="005837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комплект примерных </w:t>
      </w:r>
      <w:r w:rsidR="0092261B">
        <w:rPr>
          <w:rFonts w:ascii="Times New Roman" w:hAnsi="Times New Roman" w:cs="Times New Roman"/>
          <w:sz w:val="24"/>
          <w:szCs w:val="24"/>
        </w:rPr>
        <w:t>нормативных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для внедрения ЦМН в ОО, подготовленных РЦО</w:t>
      </w:r>
      <w:r w:rsidR="005457E7">
        <w:rPr>
          <w:rFonts w:ascii="Times New Roman" w:hAnsi="Times New Roman" w:cs="Times New Roman"/>
          <w:sz w:val="24"/>
          <w:szCs w:val="24"/>
        </w:rPr>
        <w:t xml:space="preserve">, внести необходимые коррективы </w:t>
      </w:r>
      <w:r w:rsidR="005457E7" w:rsidRPr="000045F2">
        <w:rPr>
          <w:rFonts w:ascii="Times New Roman" w:hAnsi="Times New Roman" w:cs="Times New Roman"/>
          <w:sz w:val="24"/>
          <w:szCs w:val="24"/>
        </w:rPr>
        <w:t>в срок до</w:t>
      </w:r>
      <w:r w:rsidR="00B8665A">
        <w:rPr>
          <w:rFonts w:ascii="Times New Roman" w:hAnsi="Times New Roman" w:cs="Times New Roman"/>
          <w:sz w:val="24"/>
          <w:szCs w:val="24"/>
        </w:rPr>
        <w:t xml:space="preserve"> 02.02.2021</w:t>
      </w:r>
      <w:r w:rsidR="005457E7">
        <w:rPr>
          <w:rFonts w:ascii="Times New Roman" w:hAnsi="Times New Roman" w:cs="Times New Roman"/>
          <w:sz w:val="24"/>
          <w:szCs w:val="24"/>
        </w:rPr>
        <w:t>;</w:t>
      </w:r>
    </w:p>
    <w:p w:rsidR="001F4B1B" w:rsidRDefault="001F4B1B" w:rsidP="001F4B1B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реализацию </w:t>
      </w:r>
      <w:r w:rsidRPr="002E01E4">
        <w:rPr>
          <w:rFonts w:ascii="Times New Roman" w:hAnsi="Times New Roman" w:cs="Times New Roman"/>
          <w:sz w:val="24"/>
          <w:szCs w:val="24"/>
        </w:rPr>
        <w:t>Дорожной карты по внедрению Целевой модели наставничества;</w:t>
      </w:r>
    </w:p>
    <w:p w:rsidR="008E12C6" w:rsidRPr="00B05A27" w:rsidRDefault="008E12C6" w:rsidP="008E12C6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B05A27">
        <w:rPr>
          <w:rFonts w:ascii="Times New Roman" w:hAnsi="Times New Roman" w:cs="Times New Roman"/>
          <w:sz w:val="24"/>
          <w:szCs w:val="24"/>
        </w:rPr>
        <w:t xml:space="preserve">обеспечить создание </w:t>
      </w:r>
      <w:r w:rsidR="00194DB9">
        <w:rPr>
          <w:rFonts w:ascii="Times New Roman" w:hAnsi="Times New Roman" w:cs="Times New Roman"/>
          <w:sz w:val="24"/>
          <w:szCs w:val="24"/>
        </w:rPr>
        <w:t xml:space="preserve">организационных и содержательных </w:t>
      </w:r>
      <w:r w:rsidRPr="00B05A27">
        <w:rPr>
          <w:rFonts w:ascii="Times New Roman" w:hAnsi="Times New Roman" w:cs="Times New Roman"/>
          <w:sz w:val="24"/>
          <w:szCs w:val="24"/>
        </w:rPr>
        <w:t>условий для внедрения и реализации Целевой модели наставничества</w:t>
      </w:r>
      <w:r w:rsidR="005457E7">
        <w:rPr>
          <w:rFonts w:ascii="Times New Roman" w:hAnsi="Times New Roman" w:cs="Times New Roman"/>
          <w:sz w:val="24"/>
          <w:szCs w:val="24"/>
        </w:rPr>
        <w:t xml:space="preserve"> </w:t>
      </w:r>
      <w:r w:rsidR="005457E7" w:rsidRPr="000045F2">
        <w:rPr>
          <w:rFonts w:ascii="Times New Roman" w:hAnsi="Times New Roman" w:cs="Times New Roman"/>
          <w:sz w:val="24"/>
          <w:szCs w:val="24"/>
        </w:rPr>
        <w:t>в срок до</w:t>
      </w:r>
      <w:r w:rsidR="0075120C">
        <w:rPr>
          <w:rFonts w:ascii="Times New Roman" w:hAnsi="Times New Roman" w:cs="Times New Roman"/>
          <w:sz w:val="24"/>
          <w:szCs w:val="24"/>
        </w:rPr>
        <w:t xml:space="preserve"> 01</w:t>
      </w:r>
      <w:r w:rsidR="00B8665A">
        <w:rPr>
          <w:rFonts w:ascii="Times New Roman" w:hAnsi="Times New Roman" w:cs="Times New Roman"/>
          <w:sz w:val="24"/>
          <w:szCs w:val="24"/>
        </w:rPr>
        <w:t>.02.2021</w:t>
      </w:r>
      <w:r w:rsidR="005457E7">
        <w:rPr>
          <w:rFonts w:ascii="Times New Roman" w:hAnsi="Times New Roman" w:cs="Times New Roman"/>
          <w:sz w:val="24"/>
          <w:szCs w:val="24"/>
        </w:rPr>
        <w:t>;</w:t>
      </w:r>
    </w:p>
    <w:p w:rsidR="000045F2" w:rsidRDefault="000045F2" w:rsidP="005837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045F2">
        <w:rPr>
          <w:rFonts w:ascii="Times New Roman" w:hAnsi="Times New Roman" w:cs="Times New Roman"/>
          <w:sz w:val="24"/>
          <w:szCs w:val="24"/>
        </w:rPr>
        <w:t>обеспечить достижение показателей эффективности внедрения Целев</w:t>
      </w:r>
      <w:r w:rsidR="00194DB9">
        <w:rPr>
          <w:rFonts w:ascii="Times New Roman" w:hAnsi="Times New Roman" w:cs="Times New Roman"/>
          <w:sz w:val="24"/>
          <w:szCs w:val="24"/>
        </w:rPr>
        <w:t>ой модели наставничества в ОО</w:t>
      </w:r>
      <w:r w:rsidR="00BF30D1">
        <w:rPr>
          <w:rFonts w:ascii="Times New Roman" w:hAnsi="Times New Roman" w:cs="Times New Roman"/>
          <w:sz w:val="24"/>
          <w:szCs w:val="24"/>
        </w:rPr>
        <w:t>;</w:t>
      </w:r>
    </w:p>
    <w:p w:rsidR="00641347" w:rsidRPr="00EF4421" w:rsidRDefault="00641347" w:rsidP="005837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F4421">
        <w:rPr>
          <w:rFonts w:ascii="Times New Roman" w:hAnsi="Times New Roman" w:cs="Times New Roman"/>
          <w:sz w:val="24"/>
          <w:szCs w:val="24"/>
        </w:rPr>
        <w:t xml:space="preserve">осуществлять инфраструктурное и материально-техническое обеспечение реализации </w:t>
      </w:r>
      <w:r w:rsidR="005457E7">
        <w:rPr>
          <w:rFonts w:ascii="Times New Roman" w:hAnsi="Times New Roman" w:cs="Times New Roman"/>
          <w:sz w:val="24"/>
          <w:szCs w:val="24"/>
        </w:rPr>
        <w:t xml:space="preserve">утверждённых </w:t>
      </w:r>
      <w:r w:rsidRPr="00EF4421">
        <w:rPr>
          <w:rFonts w:ascii="Times New Roman" w:hAnsi="Times New Roman" w:cs="Times New Roman"/>
          <w:sz w:val="24"/>
          <w:szCs w:val="24"/>
        </w:rPr>
        <w:t>программ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в ОО</w:t>
      </w:r>
      <w:r w:rsidRPr="00EF4421">
        <w:rPr>
          <w:rFonts w:ascii="Times New Roman" w:hAnsi="Times New Roman" w:cs="Times New Roman"/>
          <w:sz w:val="24"/>
          <w:szCs w:val="24"/>
        </w:rPr>
        <w:t>;</w:t>
      </w:r>
    </w:p>
    <w:p w:rsidR="002E01E4" w:rsidRPr="002E01E4" w:rsidRDefault="005457E7" w:rsidP="001F4B1B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и провести </w:t>
      </w:r>
      <w:r w:rsidR="002E01E4" w:rsidRPr="002E01E4">
        <w:rPr>
          <w:rFonts w:ascii="Times New Roman" w:hAnsi="Times New Roman" w:cs="Times New Roman"/>
          <w:sz w:val="24"/>
          <w:szCs w:val="24"/>
        </w:rPr>
        <w:t>информационн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2E01E4" w:rsidRPr="002E0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кампанию</w:t>
      </w:r>
      <w:r w:rsidR="002E01E4" w:rsidRPr="002E0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="002E01E4" w:rsidRPr="002E01E4">
        <w:rPr>
          <w:rFonts w:ascii="Times New Roman" w:hAnsi="Times New Roman" w:cs="Times New Roman"/>
          <w:sz w:val="24"/>
          <w:szCs w:val="24"/>
        </w:rPr>
        <w:t>медиаплан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2E01E4" w:rsidRPr="002E01E4">
        <w:rPr>
          <w:rFonts w:ascii="Times New Roman" w:hAnsi="Times New Roman" w:cs="Times New Roman"/>
          <w:sz w:val="24"/>
          <w:szCs w:val="24"/>
        </w:rPr>
        <w:t xml:space="preserve"> в рамках компетенций;</w:t>
      </w:r>
    </w:p>
    <w:p w:rsidR="002E01E4" w:rsidRPr="002E01E4" w:rsidRDefault="005457E7" w:rsidP="001F4B1B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формированию реестра</w:t>
      </w:r>
      <w:r w:rsidR="002E01E4" w:rsidRPr="002E01E4">
        <w:rPr>
          <w:rFonts w:ascii="Times New Roman" w:hAnsi="Times New Roman" w:cs="Times New Roman"/>
          <w:sz w:val="24"/>
          <w:szCs w:val="24"/>
        </w:rPr>
        <w:t xml:space="preserve"> наставников и наставляемых, </w:t>
      </w:r>
      <w:r w:rsidRPr="002E01E4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01E4">
        <w:rPr>
          <w:rFonts w:ascii="Times New Roman" w:hAnsi="Times New Roman" w:cs="Times New Roman"/>
          <w:sz w:val="24"/>
          <w:szCs w:val="24"/>
        </w:rPr>
        <w:t xml:space="preserve"> наставнических пар и групп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01E4">
        <w:rPr>
          <w:rFonts w:ascii="Times New Roman" w:hAnsi="Times New Roman" w:cs="Times New Roman"/>
          <w:sz w:val="24"/>
          <w:szCs w:val="24"/>
        </w:rPr>
        <w:t xml:space="preserve"> </w:t>
      </w:r>
      <w:r w:rsidR="002E01E4" w:rsidRPr="002E01E4">
        <w:rPr>
          <w:rFonts w:ascii="Times New Roman" w:hAnsi="Times New Roman" w:cs="Times New Roman"/>
          <w:sz w:val="24"/>
          <w:szCs w:val="24"/>
        </w:rPr>
        <w:t>а такж</w:t>
      </w:r>
      <w:r>
        <w:rPr>
          <w:rFonts w:ascii="Times New Roman" w:hAnsi="Times New Roman" w:cs="Times New Roman"/>
          <w:sz w:val="24"/>
          <w:szCs w:val="24"/>
        </w:rPr>
        <w:t>е лучших практик наставничества;</w:t>
      </w:r>
    </w:p>
    <w:p w:rsidR="002E01E4" w:rsidRPr="002E01E4" w:rsidRDefault="00280EE6" w:rsidP="001F4B1B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2E01E4" w:rsidRPr="002E01E4">
        <w:rPr>
          <w:rFonts w:ascii="Times New Roman" w:hAnsi="Times New Roman" w:cs="Times New Roman"/>
          <w:sz w:val="24"/>
          <w:szCs w:val="24"/>
        </w:rPr>
        <w:t>осуществлени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01E4" w:rsidRPr="002E01E4">
        <w:rPr>
          <w:rFonts w:ascii="Times New Roman" w:hAnsi="Times New Roman" w:cs="Times New Roman"/>
          <w:sz w:val="24"/>
          <w:szCs w:val="24"/>
        </w:rPr>
        <w:t xml:space="preserve"> своевременной и систематической отчетности;</w:t>
      </w:r>
    </w:p>
    <w:p w:rsidR="002E01E4" w:rsidRDefault="002E01E4" w:rsidP="001F4B1B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E01E4">
        <w:rPr>
          <w:rFonts w:ascii="Times New Roman" w:hAnsi="Times New Roman" w:cs="Times New Roman"/>
          <w:sz w:val="24"/>
          <w:szCs w:val="24"/>
        </w:rPr>
        <w:lastRenderedPageBreak/>
        <w:t xml:space="preserve"> внутреннего мониторинга реализации и эффективности программы (системы) наставничества в образовательной организации;</w:t>
      </w:r>
    </w:p>
    <w:p w:rsidR="005457E7" w:rsidRDefault="005457E7" w:rsidP="005457E7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 w:rsidRPr="002E01E4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01E4">
        <w:rPr>
          <w:rFonts w:ascii="Times New Roman" w:hAnsi="Times New Roman" w:cs="Times New Roman"/>
          <w:sz w:val="24"/>
          <w:szCs w:val="24"/>
        </w:rPr>
        <w:t xml:space="preserve"> отбора и обучения наставников;</w:t>
      </w:r>
    </w:p>
    <w:p w:rsidR="002E01E4" w:rsidRPr="002E01E4" w:rsidRDefault="005457E7" w:rsidP="001F4B1B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</w:t>
      </w:r>
      <w:r w:rsidR="002E01E4" w:rsidRPr="002E01E4">
        <w:rPr>
          <w:rFonts w:ascii="Times New Roman" w:hAnsi="Times New Roman" w:cs="Times New Roman"/>
          <w:sz w:val="24"/>
          <w:szCs w:val="24"/>
        </w:rPr>
        <w:t>в образовательных событиях, направленных на повышение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01E4" w:rsidRPr="002E01E4">
        <w:rPr>
          <w:rFonts w:ascii="Times New Roman" w:hAnsi="Times New Roman" w:cs="Times New Roman"/>
          <w:sz w:val="24"/>
          <w:szCs w:val="24"/>
        </w:rPr>
        <w:t xml:space="preserve"> в части реализации системы наставничества.</w:t>
      </w:r>
    </w:p>
    <w:p w:rsidR="00641347" w:rsidRPr="00EE4522" w:rsidRDefault="00641347" w:rsidP="00EE4522">
      <w:pPr>
        <w:tabs>
          <w:tab w:val="left" w:pos="1134"/>
          <w:tab w:val="left" w:pos="1418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846DC" w:rsidRDefault="00B8665A" w:rsidP="001846DC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Зыкову Елену Александровну, педагога-организатора</w:t>
      </w:r>
      <w:r w:rsidR="001846DC">
        <w:rPr>
          <w:rFonts w:ascii="Times New Roman" w:hAnsi="Times New Roman" w:cs="Times New Roman"/>
          <w:sz w:val="24"/>
          <w:szCs w:val="24"/>
        </w:rPr>
        <w:t xml:space="preserve">, </w:t>
      </w:r>
      <w:r w:rsidR="001846DC" w:rsidRPr="00EF4421">
        <w:rPr>
          <w:rFonts w:ascii="Times New Roman" w:hAnsi="Times New Roman" w:cs="Times New Roman"/>
          <w:sz w:val="24"/>
          <w:szCs w:val="24"/>
        </w:rPr>
        <w:t>назначить куратор</w:t>
      </w:r>
      <w:r w:rsidR="001846DC">
        <w:rPr>
          <w:rFonts w:ascii="Times New Roman" w:hAnsi="Times New Roman" w:cs="Times New Roman"/>
          <w:sz w:val="24"/>
          <w:szCs w:val="24"/>
        </w:rPr>
        <w:t>ом</w:t>
      </w:r>
      <w:r w:rsidR="001846DC" w:rsidRPr="00EF4421">
        <w:rPr>
          <w:rFonts w:ascii="Times New Roman" w:hAnsi="Times New Roman" w:cs="Times New Roman"/>
          <w:sz w:val="24"/>
          <w:szCs w:val="24"/>
        </w:rPr>
        <w:t xml:space="preserve"> по внедрению </w:t>
      </w:r>
      <w:r w:rsidR="001846DC">
        <w:rPr>
          <w:rFonts w:ascii="Times New Roman" w:hAnsi="Times New Roman" w:cs="Times New Roman"/>
          <w:sz w:val="24"/>
          <w:szCs w:val="24"/>
        </w:rPr>
        <w:t>ЦМН</w:t>
      </w:r>
      <w:r w:rsidR="001846DC" w:rsidRPr="00EF4421">
        <w:rPr>
          <w:rFonts w:ascii="Times New Roman" w:hAnsi="Times New Roman" w:cs="Times New Roman"/>
          <w:sz w:val="24"/>
          <w:szCs w:val="24"/>
        </w:rPr>
        <w:t xml:space="preserve"> на уро</w:t>
      </w:r>
      <w:r w:rsidR="001846DC">
        <w:rPr>
          <w:rFonts w:ascii="Times New Roman" w:hAnsi="Times New Roman" w:cs="Times New Roman"/>
          <w:sz w:val="24"/>
          <w:szCs w:val="24"/>
        </w:rPr>
        <w:t>вне образовательной организации,</w:t>
      </w:r>
      <w:r w:rsidR="001846DC" w:rsidRPr="00CB25B9">
        <w:t xml:space="preserve"> </w:t>
      </w:r>
      <w:r w:rsidR="001846DC" w:rsidRPr="00CB25B9">
        <w:rPr>
          <w:rFonts w:ascii="Times New Roman" w:hAnsi="Times New Roman" w:cs="Times New Roman"/>
          <w:sz w:val="24"/>
          <w:szCs w:val="24"/>
        </w:rPr>
        <w:t>отвечающего за организацию программы наставничества в ОО, за взаимодействие с муниципальным наставническим центром и своевременное предоставление обобщённой (сводной) информации по реализации ЦМН в образовательной организации.</w:t>
      </w:r>
    </w:p>
    <w:p w:rsidR="00B05A27" w:rsidRPr="00B05A27" w:rsidRDefault="00A46A99" w:rsidP="00B05A27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05A27" w:rsidRPr="00B05A27">
        <w:rPr>
          <w:rFonts w:ascii="Times New Roman" w:hAnsi="Times New Roman" w:cs="Times New Roman"/>
          <w:sz w:val="24"/>
          <w:szCs w:val="24"/>
        </w:rPr>
        <w:t xml:space="preserve">уратору </w:t>
      </w:r>
      <w:r w:rsidR="005837FA" w:rsidRPr="00EF4421">
        <w:rPr>
          <w:rFonts w:ascii="Times New Roman" w:hAnsi="Times New Roman" w:cs="Times New Roman"/>
          <w:sz w:val="24"/>
          <w:szCs w:val="24"/>
        </w:rPr>
        <w:t xml:space="preserve">по внедрению </w:t>
      </w:r>
      <w:r w:rsidR="005837FA">
        <w:rPr>
          <w:rFonts w:ascii="Times New Roman" w:hAnsi="Times New Roman" w:cs="Times New Roman"/>
          <w:sz w:val="24"/>
          <w:szCs w:val="24"/>
        </w:rPr>
        <w:t>ЦМН</w:t>
      </w:r>
      <w:r w:rsidR="0024265C">
        <w:rPr>
          <w:rFonts w:ascii="Times New Roman" w:hAnsi="Times New Roman" w:cs="Times New Roman"/>
          <w:sz w:val="24"/>
          <w:szCs w:val="24"/>
        </w:rPr>
        <w:t>:</w:t>
      </w:r>
    </w:p>
    <w:p w:rsidR="00B05A27" w:rsidRDefault="00B05A27" w:rsidP="005837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B05A27">
        <w:rPr>
          <w:rFonts w:ascii="Times New Roman" w:hAnsi="Times New Roman" w:cs="Times New Roman"/>
          <w:sz w:val="24"/>
          <w:szCs w:val="24"/>
        </w:rPr>
        <w:t xml:space="preserve">обеспечить организационное, </w:t>
      </w:r>
      <w:r w:rsidR="00375838">
        <w:rPr>
          <w:rFonts w:ascii="Times New Roman" w:hAnsi="Times New Roman" w:cs="Times New Roman"/>
          <w:sz w:val="24"/>
          <w:szCs w:val="24"/>
        </w:rPr>
        <w:t xml:space="preserve">нормативно-правовое, </w:t>
      </w:r>
      <w:r w:rsidRPr="00B05A27">
        <w:rPr>
          <w:rFonts w:ascii="Times New Roman" w:hAnsi="Times New Roman" w:cs="Times New Roman"/>
          <w:sz w:val="24"/>
          <w:szCs w:val="24"/>
        </w:rPr>
        <w:t xml:space="preserve">методическое и аналитическое </w:t>
      </w:r>
      <w:r w:rsidR="007A5F69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Pr="00B05A27">
        <w:rPr>
          <w:rFonts w:ascii="Times New Roman" w:hAnsi="Times New Roman" w:cs="Times New Roman"/>
          <w:sz w:val="24"/>
          <w:szCs w:val="24"/>
        </w:rPr>
        <w:t>внедрения Целевой модели наставничества;</w:t>
      </w:r>
    </w:p>
    <w:p w:rsidR="005837FA" w:rsidRPr="00EF4421" w:rsidRDefault="005837FA" w:rsidP="005837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F4421">
        <w:rPr>
          <w:rFonts w:ascii="Times New Roman" w:hAnsi="Times New Roman" w:cs="Times New Roman"/>
          <w:sz w:val="24"/>
          <w:szCs w:val="24"/>
        </w:rPr>
        <w:t>привлечь, обучить и осуществлять контроль за деятельностью наставников</w:t>
      </w:r>
      <w:r>
        <w:rPr>
          <w:rFonts w:ascii="Times New Roman" w:hAnsi="Times New Roman" w:cs="Times New Roman"/>
          <w:sz w:val="24"/>
          <w:szCs w:val="24"/>
        </w:rPr>
        <w:t xml:space="preserve"> и наставляемых</w:t>
      </w:r>
      <w:r w:rsidRPr="00EF4421">
        <w:rPr>
          <w:rFonts w:ascii="Times New Roman" w:hAnsi="Times New Roman" w:cs="Times New Roman"/>
          <w:sz w:val="24"/>
          <w:szCs w:val="24"/>
        </w:rPr>
        <w:t>, принимающих участие</w:t>
      </w:r>
      <w:r w:rsidR="00375838">
        <w:rPr>
          <w:rFonts w:ascii="Times New Roman" w:hAnsi="Times New Roman" w:cs="Times New Roman"/>
          <w:sz w:val="24"/>
          <w:szCs w:val="24"/>
        </w:rPr>
        <w:t xml:space="preserve"> в программах</w:t>
      </w:r>
      <w:r w:rsidRPr="00EF4421">
        <w:rPr>
          <w:rFonts w:ascii="Times New Roman" w:hAnsi="Times New Roman" w:cs="Times New Roman"/>
          <w:sz w:val="24"/>
          <w:szCs w:val="24"/>
        </w:rPr>
        <w:t xml:space="preserve"> наставничества;</w:t>
      </w:r>
    </w:p>
    <w:p w:rsidR="00641347" w:rsidRDefault="00641347" w:rsidP="005837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F4421">
        <w:rPr>
          <w:rFonts w:ascii="Times New Roman" w:hAnsi="Times New Roman" w:cs="Times New Roman"/>
          <w:sz w:val="24"/>
          <w:szCs w:val="24"/>
        </w:rPr>
        <w:t xml:space="preserve">осуществлять персонифицированный учёт </w:t>
      </w:r>
      <w:r>
        <w:rPr>
          <w:rFonts w:ascii="Times New Roman" w:hAnsi="Times New Roman" w:cs="Times New Roman"/>
          <w:sz w:val="24"/>
          <w:szCs w:val="24"/>
        </w:rPr>
        <w:t>лиц,</w:t>
      </w:r>
      <w:r w:rsidRPr="00EF4421">
        <w:rPr>
          <w:rFonts w:ascii="Times New Roman" w:hAnsi="Times New Roman" w:cs="Times New Roman"/>
          <w:sz w:val="24"/>
          <w:szCs w:val="24"/>
        </w:rPr>
        <w:t xml:space="preserve"> участвующих в программах наставничества</w:t>
      </w:r>
      <w:r>
        <w:rPr>
          <w:rFonts w:ascii="Times New Roman" w:hAnsi="Times New Roman" w:cs="Times New Roman"/>
          <w:sz w:val="24"/>
          <w:szCs w:val="24"/>
        </w:rPr>
        <w:t>, в роли наставников и наставляемых</w:t>
      </w:r>
      <w:r w:rsidRPr="00EF4421">
        <w:rPr>
          <w:rFonts w:ascii="Times New Roman" w:hAnsi="Times New Roman" w:cs="Times New Roman"/>
          <w:sz w:val="24"/>
          <w:szCs w:val="24"/>
        </w:rPr>
        <w:t>;</w:t>
      </w:r>
    </w:p>
    <w:p w:rsidR="00375838" w:rsidRPr="00375838" w:rsidRDefault="00375838" w:rsidP="005837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A24FA">
        <w:rPr>
          <w:rFonts w:ascii="Times New Roman" w:hAnsi="Times New Roman" w:cs="Times New Roman"/>
          <w:sz w:val="24"/>
          <w:szCs w:val="24"/>
        </w:rPr>
        <w:t>выбрать формы и модели наставничества;</w:t>
      </w:r>
    </w:p>
    <w:p w:rsidR="00375838" w:rsidRPr="000A24FA" w:rsidRDefault="00375838" w:rsidP="000A24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A24FA">
        <w:rPr>
          <w:rFonts w:ascii="Times New Roman" w:hAnsi="Times New Roman" w:cs="Times New Roman"/>
          <w:sz w:val="24"/>
          <w:szCs w:val="24"/>
        </w:rPr>
        <w:t>сформировать наставнические пары/ группы, организовать их совместную работу;</w:t>
      </w:r>
    </w:p>
    <w:p w:rsidR="000C5FB8" w:rsidRPr="00EF4421" w:rsidRDefault="000C5FB8" w:rsidP="000C5FB8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F4421">
        <w:rPr>
          <w:rFonts w:ascii="Times New Roman" w:hAnsi="Times New Roman" w:cs="Times New Roman"/>
          <w:sz w:val="24"/>
          <w:szCs w:val="24"/>
        </w:rPr>
        <w:t xml:space="preserve">сформировать базу данных </w:t>
      </w:r>
      <w:r>
        <w:rPr>
          <w:rFonts w:ascii="Times New Roman" w:hAnsi="Times New Roman" w:cs="Times New Roman"/>
          <w:sz w:val="24"/>
          <w:szCs w:val="24"/>
        </w:rPr>
        <w:t xml:space="preserve">экспертов, базу </w:t>
      </w:r>
      <w:r w:rsidRPr="00EF4421">
        <w:rPr>
          <w:rFonts w:ascii="Times New Roman" w:hAnsi="Times New Roman" w:cs="Times New Roman"/>
          <w:sz w:val="24"/>
          <w:szCs w:val="24"/>
        </w:rPr>
        <w:t>программ наставничества и лучших практик;</w:t>
      </w:r>
    </w:p>
    <w:p w:rsidR="00641347" w:rsidRDefault="00641347" w:rsidP="005837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F4421">
        <w:rPr>
          <w:rFonts w:ascii="Times New Roman" w:hAnsi="Times New Roman" w:cs="Times New Roman"/>
          <w:sz w:val="24"/>
          <w:szCs w:val="24"/>
        </w:rPr>
        <w:t>проводить внутренний мониторинг реализации и эффективности программ наставничества;</w:t>
      </w:r>
    </w:p>
    <w:p w:rsidR="007A5F69" w:rsidRPr="007A5F69" w:rsidRDefault="007A5F69" w:rsidP="005837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A5F69">
        <w:rPr>
          <w:rFonts w:ascii="Times New Roman" w:hAnsi="Times New Roman" w:cs="Times New Roman"/>
          <w:sz w:val="24"/>
          <w:szCs w:val="24"/>
        </w:rPr>
        <w:t>организовывать проведение мониторинга эффективности реализации Целевой модели наставничества до 20 декабря и 20 мая ежегодно;</w:t>
      </w:r>
    </w:p>
    <w:p w:rsidR="00641347" w:rsidRPr="00EF4421" w:rsidRDefault="00641347" w:rsidP="005837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F4421">
        <w:rPr>
          <w:rFonts w:ascii="Times New Roman" w:hAnsi="Times New Roman" w:cs="Times New Roman"/>
          <w:sz w:val="24"/>
          <w:szCs w:val="24"/>
        </w:rPr>
        <w:t xml:space="preserve">вносить </w:t>
      </w:r>
      <w:r w:rsidRPr="00B05A27">
        <w:rPr>
          <w:rFonts w:ascii="Times New Roman" w:hAnsi="Times New Roman" w:cs="Times New Roman"/>
          <w:sz w:val="24"/>
          <w:szCs w:val="24"/>
        </w:rPr>
        <w:t xml:space="preserve">ежегодно в срок не позднее 30 декабря </w:t>
      </w:r>
      <w:r w:rsidRPr="00EF4421">
        <w:rPr>
          <w:rFonts w:ascii="Times New Roman" w:hAnsi="Times New Roman" w:cs="Times New Roman"/>
          <w:sz w:val="24"/>
          <w:szCs w:val="24"/>
        </w:rPr>
        <w:t>в формы федерального статистического наблюдения 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4421">
        <w:rPr>
          <w:rFonts w:ascii="Times New Roman" w:hAnsi="Times New Roman" w:cs="Times New Roman"/>
          <w:sz w:val="24"/>
          <w:szCs w:val="24"/>
        </w:rPr>
        <w:t xml:space="preserve"> о количестве участников программ наставничества;</w:t>
      </w:r>
    </w:p>
    <w:p w:rsidR="00641347" w:rsidRPr="00EF4421" w:rsidRDefault="00641347" w:rsidP="005837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F4421">
        <w:rPr>
          <w:rFonts w:ascii="Times New Roman" w:hAnsi="Times New Roman" w:cs="Times New Roman"/>
          <w:sz w:val="24"/>
          <w:szCs w:val="24"/>
        </w:rPr>
        <w:t xml:space="preserve">создать условия для повышения уровня профессионального мастерства </w:t>
      </w:r>
      <w:r w:rsidR="00673562">
        <w:rPr>
          <w:rFonts w:ascii="Times New Roman" w:hAnsi="Times New Roman" w:cs="Times New Roman"/>
          <w:sz w:val="24"/>
          <w:szCs w:val="24"/>
        </w:rPr>
        <w:t>наставников</w:t>
      </w:r>
      <w:r w:rsidRPr="00EF4421">
        <w:rPr>
          <w:rFonts w:ascii="Times New Roman" w:hAnsi="Times New Roman" w:cs="Times New Roman"/>
          <w:sz w:val="24"/>
          <w:szCs w:val="24"/>
        </w:rPr>
        <w:t>, задействованных в реализации ЦМН, в ф</w:t>
      </w:r>
      <w:r>
        <w:rPr>
          <w:rFonts w:ascii="Times New Roman" w:hAnsi="Times New Roman" w:cs="Times New Roman"/>
          <w:sz w:val="24"/>
          <w:szCs w:val="24"/>
        </w:rPr>
        <w:t>ормате не</w:t>
      </w:r>
      <w:r w:rsidR="005837FA">
        <w:rPr>
          <w:rFonts w:ascii="Times New Roman" w:hAnsi="Times New Roman" w:cs="Times New Roman"/>
          <w:sz w:val="24"/>
          <w:szCs w:val="24"/>
        </w:rPr>
        <w:t>прерывного образования;</w:t>
      </w:r>
    </w:p>
    <w:p w:rsidR="007A5F69" w:rsidRDefault="007A5F69" w:rsidP="005837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A5F69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0A24FA" w:rsidRPr="000A24FA">
        <w:rPr>
          <w:rFonts w:ascii="Times New Roman" w:hAnsi="Times New Roman" w:cs="Times New Roman"/>
          <w:sz w:val="24"/>
          <w:szCs w:val="24"/>
        </w:rPr>
        <w:t>объективную информацию в рамках муниципальных и региональных мониторингов по внедрению ЦМН</w:t>
      </w:r>
      <w:r w:rsidR="000A24FA">
        <w:rPr>
          <w:rFonts w:ascii="Times New Roman" w:hAnsi="Times New Roman" w:cs="Times New Roman"/>
          <w:sz w:val="24"/>
          <w:szCs w:val="24"/>
        </w:rPr>
        <w:t xml:space="preserve"> по запросу</w:t>
      </w:r>
      <w:r w:rsidRPr="007A5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РЦО</w:t>
      </w:r>
      <w:r w:rsidR="000A24FA">
        <w:rPr>
          <w:rFonts w:ascii="Times New Roman" w:hAnsi="Times New Roman" w:cs="Times New Roman"/>
          <w:sz w:val="24"/>
          <w:szCs w:val="24"/>
        </w:rPr>
        <w:t>, ИРО КО;</w:t>
      </w:r>
    </w:p>
    <w:p w:rsidR="005E4350" w:rsidRPr="000A24FA" w:rsidRDefault="000A24FA" w:rsidP="000A24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A24FA">
        <w:rPr>
          <w:rFonts w:ascii="Times New Roman" w:hAnsi="Times New Roman" w:cs="Times New Roman"/>
          <w:sz w:val="24"/>
          <w:szCs w:val="24"/>
        </w:rPr>
        <w:t>популяризовать</w:t>
      </w:r>
      <w:r w:rsidR="005E4350" w:rsidRPr="000A24FA">
        <w:rPr>
          <w:rFonts w:ascii="Times New Roman" w:hAnsi="Times New Roman" w:cs="Times New Roman"/>
          <w:sz w:val="24"/>
          <w:szCs w:val="24"/>
        </w:rPr>
        <w:t xml:space="preserve"> лучш</w:t>
      </w:r>
      <w:r w:rsidRPr="000A24FA">
        <w:rPr>
          <w:rFonts w:ascii="Times New Roman" w:hAnsi="Times New Roman" w:cs="Times New Roman"/>
          <w:sz w:val="24"/>
          <w:szCs w:val="24"/>
        </w:rPr>
        <w:t>ий</w:t>
      </w:r>
      <w:r w:rsidR="005E4350" w:rsidRPr="000A24FA">
        <w:rPr>
          <w:rFonts w:ascii="Times New Roman" w:hAnsi="Times New Roman" w:cs="Times New Roman"/>
          <w:sz w:val="24"/>
          <w:szCs w:val="24"/>
        </w:rPr>
        <w:t xml:space="preserve"> опыт наставнической деятельности;</w:t>
      </w:r>
    </w:p>
    <w:p w:rsidR="005E4350" w:rsidRPr="000A24FA" w:rsidRDefault="00375838" w:rsidP="000A24FA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A24FA">
        <w:rPr>
          <w:rFonts w:ascii="Times New Roman" w:hAnsi="Times New Roman" w:cs="Times New Roman"/>
          <w:sz w:val="24"/>
          <w:szCs w:val="24"/>
        </w:rPr>
        <w:t>систематически вести наполнение</w:t>
      </w:r>
      <w:r w:rsidR="005E4350" w:rsidRPr="000A24FA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73562">
        <w:rPr>
          <w:rFonts w:ascii="Times New Roman" w:hAnsi="Times New Roman" w:cs="Times New Roman"/>
          <w:sz w:val="24"/>
          <w:szCs w:val="24"/>
        </w:rPr>
        <w:t>«Наставничество</w:t>
      </w:r>
      <w:r w:rsidRPr="000A24FA">
        <w:rPr>
          <w:rFonts w:ascii="Times New Roman" w:hAnsi="Times New Roman" w:cs="Times New Roman"/>
          <w:sz w:val="24"/>
          <w:szCs w:val="24"/>
        </w:rPr>
        <w:t xml:space="preserve">» </w:t>
      </w:r>
      <w:r w:rsidR="005E4350" w:rsidRPr="000A24FA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0A24FA">
        <w:rPr>
          <w:rFonts w:ascii="Times New Roman" w:hAnsi="Times New Roman" w:cs="Times New Roman"/>
          <w:sz w:val="24"/>
          <w:szCs w:val="24"/>
        </w:rPr>
        <w:t>ОО</w:t>
      </w:r>
      <w:r w:rsidR="005E4350" w:rsidRPr="000A24FA">
        <w:rPr>
          <w:rFonts w:ascii="Times New Roman" w:hAnsi="Times New Roman" w:cs="Times New Roman"/>
          <w:sz w:val="24"/>
          <w:szCs w:val="24"/>
        </w:rPr>
        <w:t xml:space="preserve"> по внедрению </w:t>
      </w:r>
      <w:r w:rsidRPr="000A24FA">
        <w:rPr>
          <w:rFonts w:ascii="Times New Roman" w:hAnsi="Times New Roman" w:cs="Times New Roman"/>
          <w:sz w:val="24"/>
          <w:szCs w:val="24"/>
        </w:rPr>
        <w:t>ЦМН</w:t>
      </w:r>
      <w:r w:rsidR="005E4350" w:rsidRPr="000A24FA">
        <w:rPr>
          <w:rFonts w:ascii="Times New Roman" w:hAnsi="Times New Roman" w:cs="Times New Roman"/>
          <w:sz w:val="24"/>
          <w:szCs w:val="24"/>
        </w:rPr>
        <w:t>.</w:t>
      </w:r>
    </w:p>
    <w:p w:rsidR="0057227D" w:rsidRPr="00EF4421" w:rsidRDefault="0057227D" w:rsidP="0057227D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42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ровести педагогический совет</w:t>
      </w:r>
      <w:r w:rsidRPr="00EF4421">
        <w:rPr>
          <w:rFonts w:ascii="Times New Roman" w:hAnsi="Times New Roman" w:cs="Times New Roman"/>
          <w:sz w:val="24"/>
          <w:szCs w:val="24"/>
        </w:rPr>
        <w:t xml:space="preserve"> по вопросу внедрения ЦМН в срок до </w:t>
      </w:r>
      <w:r w:rsidR="0075120C">
        <w:rPr>
          <w:rFonts w:ascii="Times New Roman" w:hAnsi="Times New Roman" w:cs="Times New Roman"/>
          <w:sz w:val="24"/>
          <w:szCs w:val="24"/>
        </w:rPr>
        <w:t>01.02.2021</w:t>
      </w:r>
      <w:r w:rsidRPr="00EF4421">
        <w:rPr>
          <w:rFonts w:ascii="Times New Roman" w:hAnsi="Times New Roman" w:cs="Times New Roman"/>
          <w:sz w:val="24"/>
          <w:szCs w:val="24"/>
        </w:rPr>
        <w:t>;</w:t>
      </w:r>
    </w:p>
    <w:p w:rsidR="00431568" w:rsidRDefault="000045F2" w:rsidP="001846DC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Pr="000F4890">
        <w:rPr>
          <w:rFonts w:ascii="Times New Roman" w:hAnsi="Times New Roman" w:cs="Times New Roman"/>
          <w:sz w:val="24"/>
          <w:szCs w:val="24"/>
        </w:rPr>
        <w:t>на з</w:t>
      </w:r>
      <w:r>
        <w:rPr>
          <w:rFonts w:ascii="Times New Roman" w:hAnsi="Times New Roman" w:cs="Times New Roman"/>
          <w:sz w:val="24"/>
          <w:szCs w:val="24"/>
        </w:rPr>
        <w:t xml:space="preserve">аседании педагогического совета, доработать в соответствии с замечаниями, </w:t>
      </w:r>
      <w:r w:rsidR="001846DC" w:rsidRPr="00EF4421">
        <w:rPr>
          <w:rFonts w:ascii="Times New Roman" w:hAnsi="Times New Roman" w:cs="Times New Roman"/>
          <w:sz w:val="24"/>
          <w:szCs w:val="24"/>
        </w:rPr>
        <w:t xml:space="preserve">принять и утвердить </w:t>
      </w:r>
      <w:r w:rsidR="001846DC">
        <w:rPr>
          <w:rFonts w:ascii="Times New Roman" w:hAnsi="Times New Roman" w:cs="Times New Roman"/>
          <w:sz w:val="24"/>
          <w:szCs w:val="24"/>
        </w:rPr>
        <w:t>план мероприятий (</w:t>
      </w:r>
      <w:r w:rsidR="001846DC" w:rsidRPr="00EF4421">
        <w:rPr>
          <w:rFonts w:ascii="Times New Roman" w:hAnsi="Times New Roman" w:cs="Times New Roman"/>
          <w:sz w:val="24"/>
          <w:szCs w:val="24"/>
        </w:rPr>
        <w:t>дорожную карту</w:t>
      </w:r>
      <w:r w:rsidR="001846DC">
        <w:rPr>
          <w:rFonts w:ascii="Times New Roman" w:hAnsi="Times New Roman" w:cs="Times New Roman"/>
          <w:sz w:val="24"/>
          <w:szCs w:val="24"/>
        </w:rPr>
        <w:t>)</w:t>
      </w:r>
      <w:r w:rsidR="001846DC" w:rsidRPr="00EF4421">
        <w:rPr>
          <w:rFonts w:ascii="Times New Roman" w:hAnsi="Times New Roman" w:cs="Times New Roman"/>
          <w:sz w:val="24"/>
          <w:szCs w:val="24"/>
        </w:rPr>
        <w:t xml:space="preserve"> внедрения ЦМН</w:t>
      </w:r>
      <w:r w:rsidR="00431568">
        <w:rPr>
          <w:rFonts w:ascii="Times New Roman" w:hAnsi="Times New Roman" w:cs="Times New Roman"/>
          <w:sz w:val="24"/>
          <w:szCs w:val="24"/>
        </w:rPr>
        <w:t xml:space="preserve"> в ОО</w:t>
      </w:r>
      <w:r w:rsidR="007B39A9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 w:rsidR="00A46A99">
        <w:rPr>
          <w:rFonts w:ascii="Times New Roman" w:hAnsi="Times New Roman" w:cs="Times New Roman"/>
          <w:sz w:val="24"/>
          <w:szCs w:val="24"/>
        </w:rPr>
        <w:t>)</w:t>
      </w:r>
      <w:r w:rsidR="00431568">
        <w:rPr>
          <w:rFonts w:ascii="Times New Roman" w:hAnsi="Times New Roman" w:cs="Times New Roman"/>
          <w:sz w:val="24"/>
          <w:szCs w:val="24"/>
        </w:rPr>
        <w:t>;</w:t>
      </w:r>
    </w:p>
    <w:p w:rsidR="00431568" w:rsidRDefault="00431568" w:rsidP="001846DC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Pr="000F4890">
        <w:rPr>
          <w:rFonts w:ascii="Times New Roman" w:hAnsi="Times New Roman" w:cs="Times New Roman"/>
          <w:sz w:val="24"/>
          <w:szCs w:val="24"/>
        </w:rPr>
        <w:t>на з</w:t>
      </w:r>
      <w:r>
        <w:rPr>
          <w:rFonts w:ascii="Times New Roman" w:hAnsi="Times New Roman" w:cs="Times New Roman"/>
          <w:sz w:val="24"/>
          <w:szCs w:val="24"/>
        </w:rPr>
        <w:t xml:space="preserve">аседании педагогического совета, доработать в соответствии с замечаниями, </w:t>
      </w:r>
      <w:r w:rsidRPr="00EF4421">
        <w:rPr>
          <w:rFonts w:ascii="Times New Roman" w:hAnsi="Times New Roman" w:cs="Times New Roman"/>
          <w:sz w:val="24"/>
          <w:szCs w:val="24"/>
        </w:rPr>
        <w:t xml:space="preserve">принять и утвердить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846DC" w:rsidRPr="00EF4421">
        <w:rPr>
          <w:rFonts w:ascii="Times New Roman" w:hAnsi="Times New Roman" w:cs="Times New Roman"/>
          <w:sz w:val="24"/>
          <w:szCs w:val="24"/>
        </w:rPr>
        <w:t>оложение о наставничестве</w:t>
      </w:r>
      <w:r w:rsidR="00A46A99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B39A9">
        <w:rPr>
          <w:rFonts w:ascii="Times New Roman" w:hAnsi="Times New Roman" w:cs="Times New Roman"/>
          <w:sz w:val="24"/>
          <w:szCs w:val="24"/>
        </w:rPr>
        <w:t>3</w:t>
      </w:r>
      <w:r w:rsidR="00A46A99">
        <w:rPr>
          <w:rFonts w:ascii="Times New Roman" w:hAnsi="Times New Roman" w:cs="Times New Roman"/>
          <w:sz w:val="24"/>
          <w:szCs w:val="24"/>
        </w:rPr>
        <w:t>);</w:t>
      </w:r>
    </w:p>
    <w:p w:rsidR="001846DC" w:rsidRPr="00830C5A" w:rsidRDefault="001846DC" w:rsidP="00985F9F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C5A">
        <w:rPr>
          <w:rFonts w:ascii="Times New Roman" w:hAnsi="Times New Roman" w:cs="Times New Roman"/>
          <w:sz w:val="24"/>
          <w:szCs w:val="24"/>
        </w:rPr>
        <w:t xml:space="preserve">утвердить показатели эффективности внедрения ЦМН на уровне образовательной организации </w:t>
      </w:r>
      <w:r w:rsidR="007B39A9">
        <w:rPr>
          <w:rFonts w:ascii="Times New Roman" w:hAnsi="Times New Roman" w:cs="Times New Roman"/>
          <w:sz w:val="24"/>
          <w:szCs w:val="24"/>
        </w:rPr>
        <w:t>(Приложение 4</w:t>
      </w:r>
      <w:r w:rsidR="000045F2" w:rsidRPr="00830C5A">
        <w:rPr>
          <w:rFonts w:ascii="Times New Roman" w:hAnsi="Times New Roman" w:cs="Times New Roman"/>
          <w:sz w:val="24"/>
          <w:szCs w:val="24"/>
        </w:rPr>
        <w:t xml:space="preserve">) </w:t>
      </w:r>
      <w:r w:rsidRPr="00830C5A">
        <w:rPr>
          <w:rFonts w:ascii="Times New Roman" w:hAnsi="Times New Roman" w:cs="Times New Roman"/>
          <w:sz w:val="24"/>
          <w:szCs w:val="24"/>
        </w:rPr>
        <w:t>не ниже планируемых результатов, утверждённых Приказом</w:t>
      </w:r>
      <w:r w:rsidR="00185E74" w:rsidRPr="00830C5A">
        <w:rPr>
          <w:rFonts w:ascii="Times New Roman" w:hAnsi="Times New Roman" w:cs="Times New Roman"/>
          <w:sz w:val="24"/>
          <w:szCs w:val="24"/>
        </w:rPr>
        <w:t xml:space="preserve"> РУО</w:t>
      </w:r>
      <w:r w:rsidR="00F76C44" w:rsidRPr="00830C5A">
        <w:rPr>
          <w:rFonts w:ascii="Times New Roman" w:hAnsi="Times New Roman" w:cs="Times New Roman"/>
          <w:sz w:val="24"/>
          <w:szCs w:val="24"/>
        </w:rPr>
        <w:t>,</w:t>
      </w:r>
      <w:r w:rsidR="00185E74" w:rsidRPr="00830C5A">
        <w:rPr>
          <w:rFonts w:ascii="Times New Roman" w:hAnsi="Times New Roman" w:cs="Times New Roman"/>
          <w:sz w:val="24"/>
          <w:szCs w:val="24"/>
        </w:rPr>
        <w:t xml:space="preserve"> </w:t>
      </w:r>
      <w:r w:rsidRPr="00830C5A">
        <w:rPr>
          <w:rFonts w:ascii="Times New Roman" w:hAnsi="Times New Roman" w:cs="Times New Roman"/>
          <w:sz w:val="24"/>
          <w:szCs w:val="24"/>
        </w:rPr>
        <w:t>и способствовать их достижению;</w:t>
      </w:r>
    </w:p>
    <w:p w:rsidR="001846DC" w:rsidRDefault="001846DC" w:rsidP="001846DC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421">
        <w:rPr>
          <w:rFonts w:ascii="Times New Roman" w:hAnsi="Times New Roman" w:cs="Times New Roman"/>
          <w:sz w:val="24"/>
          <w:szCs w:val="24"/>
        </w:rPr>
        <w:t xml:space="preserve">направить в РЦО на согласование дорожные карты внедрения ЦМН до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F4421">
        <w:rPr>
          <w:rFonts w:ascii="Times New Roman" w:hAnsi="Times New Roman" w:cs="Times New Roman"/>
          <w:sz w:val="24"/>
          <w:szCs w:val="24"/>
        </w:rPr>
        <w:t>;</w:t>
      </w:r>
    </w:p>
    <w:p w:rsidR="00214402" w:rsidRPr="00EF4421" w:rsidRDefault="00214402" w:rsidP="00214402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421">
        <w:rPr>
          <w:rFonts w:ascii="Times New Roman" w:hAnsi="Times New Roman" w:cs="Times New Roman"/>
          <w:sz w:val="24"/>
          <w:szCs w:val="24"/>
        </w:rPr>
        <w:t>размещать все нормативные документы по внедрению ЦМН, методические материалы</w:t>
      </w:r>
      <w:r>
        <w:rPr>
          <w:rFonts w:ascii="Times New Roman" w:hAnsi="Times New Roman" w:cs="Times New Roman"/>
          <w:sz w:val="24"/>
          <w:szCs w:val="24"/>
        </w:rPr>
        <w:t>, информационно-аналитические справки, отчёты, текущую информацию о реализации программ наставничества и др.</w:t>
      </w:r>
      <w:r w:rsidRPr="00EF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EF4421">
        <w:rPr>
          <w:rFonts w:ascii="Times New Roman" w:hAnsi="Times New Roman" w:cs="Times New Roman"/>
          <w:sz w:val="24"/>
          <w:szCs w:val="24"/>
        </w:rPr>
        <w:t xml:space="preserve">на сайте ОУ в разделе </w:t>
      </w:r>
      <w:r w:rsidRPr="00EF4421">
        <w:rPr>
          <w:rFonts w:ascii="Times New Roman" w:hAnsi="Times New Roman" w:cs="Times New Roman"/>
          <w:sz w:val="24"/>
          <w:szCs w:val="24"/>
        </w:rPr>
        <w:lastRenderedPageBreak/>
        <w:t>«Наставничество»</w:t>
      </w:r>
      <w:r>
        <w:rPr>
          <w:rFonts w:ascii="Times New Roman" w:hAnsi="Times New Roman" w:cs="Times New Roman"/>
          <w:sz w:val="24"/>
          <w:szCs w:val="24"/>
        </w:rPr>
        <w:t>, в социальных сетях</w:t>
      </w:r>
      <w:r w:rsidRPr="00CD7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других Интернет-ресурсах, печатных СМИ в соответствии с разработанным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B39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F4421">
        <w:rPr>
          <w:rFonts w:ascii="Times New Roman" w:hAnsi="Times New Roman" w:cs="Times New Roman"/>
          <w:sz w:val="24"/>
          <w:szCs w:val="24"/>
        </w:rPr>
        <w:t>;</w:t>
      </w:r>
    </w:p>
    <w:p w:rsidR="001846DC" w:rsidRDefault="001846DC" w:rsidP="001846DC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421">
        <w:rPr>
          <w:rFonts w:ascii="Times New Roman" w:hAnsi="Times New Roman" w:cs="Times New Roman"/>
          <w:sz w:val="24"/>
          <w:szCs w:val="24"/>
        </w:rPr>
        <w:t xml:space="preserve">заключить партнёрские соглашения с </w:t>
      </w:r>
      <w:r>
        <w:rPr>
          <w:rFonts w:ascii="Times New Roman" w:hAnsi="Times New Roman" w:cs="Times New Roman"/>
          <w:sz w:val="24"/>
          <w:szCs w:val="24"/>
        </w:rPr>
        <w:t>руководителями сторонних организаций, чьи представители участвуют</w:t>
      </w:r>
      <w:r w:rsidRPr="00EF4421">
        <w:rPr>
          <w:rFonts w:ascii="Times New Roman" w:hAnsi="Times New Roman" w:cs="Times New Roman"/>
          <w:sz w:val="24"/>
          <w:szCs w:val="24"/>
        </w:rPr>
        <w:t xml:space="preserve"> в реа</w:t>
      </w:r>
      <w:r>
        <w:rPr>
          <w:rFonts w:ascii="Times New Roman" w:hAnsi="Times New Roman" w:cs="Times New Roman"/>
          <w:sz w:val="24"/>
          <w:szCs w:val="24"/>
        </w:rPr>
        <w:t>лизации программ наставничества</w:t>
      </w:r>
      <w:r w:rsidRPr="00EF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 в роли наставляемых или экспертов в </w:t>
      </w:r>
      <w:r w:rsidR="0075120C">
        <w:rPr>
          <w:rFonts w:ascii="Times New Roman" w:hAnsi="Times New Roman" w:cs="Times New Roman"/>
          <w:sz w:val="24"/>
          <w:szCs w:val="24"/>
        </w:rPr>
        <w:t>срок до 15.02.2021 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1347" w:rsidRPr="00641347" w:rsidRDefault="009B29A0" w:rsidP="00641347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1347" w:rsidRPr="00641347">
        <w:rPr>
          <w:rFonts w:ascii="Times New Roman" w:hAnsi="Times New Roman" w:cs="Times New Roman"/>
          <w:sz w:val="24"/>
          <w:szCs w:val="24"/>
        </w:rPr>
        <w:t xml:space="preserve">тчет о промежуточных </w:t>
      </w:r>
      <w:r w:rsidR="00214402">
        <w:rPr>
          <w:rFonts w:ascii="Times New Roman" w:hAnsi="Times New Roman" w:cs="Times New Roman"/>
          <w:sz w:val="24"/>
          <w:szCs w:val="24"/>
        </w:rPr>
        <w:t xml:space="preserve">и итоговых </w:t>
      </w:r>
      <w:r w:rsidR="00641347" w:rsidRPr="00641347">
        <w:rPr>
          <w:rFonts w:ascii="Times New Roman" w:hAnsi="Times New Roman" w:cs="Times New Roman"/>
          <w:sz w:val="24"/>
          <w:szCs w:val="24"/>
        </w:rPr>
        <w:t xml:space="preserve">результатах выполнения </w:t>
      </w:r>
      <w:r>
        <w:rPr>
          <w:rFonts w:ascii="Times New Roman" w:hAnsi="Times New Roman" w:cs="Times New Roman"/>
          <w:sz w:val="24"/>
          <w:szCs w:val="24"/>
        </w:rPr>
        <w:t xml:space="preserve">дорожной карты </w:t>
      </w:r>
      <w:r w:rsidR="00641347" w:rsidRPr="00641347">
        <w:rPr>
          <w:rFonts w:ascii="Times New Roman" w:hAnsi="Times New Roman" w:cs="Times New Roman"/>
          <w:sz w:val="24"/>
          <w:szCs w:val="24"/>
        </w:rPr>
        <w:t>заслуш</w:t>
      </w:r>
      <w:r w:rsidR="00214402">
        <w:rPr>
          <w:rFonts w:ascii="Times New Roman" w:hAnsi="Times New Roman" w:cs="Times New Roman"/>
          <w:sz w:val="24"/>
          <w:szCs w:val="24"/>
        </w:rPr>
        <w:t>ив</w:t>
      </w:r>
      <w:r w:rsidR="00641347" w:rsidRPr="00641347">
        <w:rPr>
          <w:rFonts w:ascii="Times New Roman" w:hAnsi="Times New Roman" w:cs="Times New Roman"/>
          <w:sz w:val="24"/>
          <w:szCs w:val="24"/>
        </w:rPr>
        <w:t>ать на засе</w:t>
      </w:r>
      <w:r w:rsidR="00214402">
        <w:rPr>
          <w:rFonts w:ascii="Times New Roman" w:hAnsi="Times New Roman" w:cs="Times New Roman"/>
          <w:sz w:val="24"/>
          <w:szCs w:val="24"/>
        </w:rPr>
        <w:t>дании Педагогического со</w:t>
      </w:r>
      <w:r w:rsidR="007E4188">
        <w:rPr>
          <w:rFonts w:ascii="Times New Roman" w:hAnsi="Times New Roman" w:cs="Times New Roman"/>
          <w:sz w:val="24"/>
          <w:szCs w:val="24"/>
        </w:rPr>
        <w:t>вета;</w:t>
      </w:r>
    </w:p>
    <w:p w:rsidR="00641347" w:rsidRDefault="007E4188" w:rsidP="00641347">
      <w:pPr>
        <w:pStyle w:val="a3"/>
        <w:numPr>
          <w:ilvl w:val="0"/>
          <w:numId w:val="2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41347" w:rsidRPr="00641347">
        <w:rPr>
          <w:rFonts w:ascii="Times New Roman" w:hAnsi="Times New Roman" w:cs="Times New Roman"/>
          <w:sz w:val="24"/>
          <w:szCs w:val="24"/>
        </w:rPr>
        <w:t>онтроль за исполнением приказа оставляю за собой.</w:t>
      </w:r>
    </w:p>
    <w:p w:rsidR="0075120C" w:rsidRDefault="0075120C" w:rsidP="0075120C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0C" w:rsidRDefault="0075120C" w:rsidP="0075120C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0C" w:rsidRDefault="0075120C" w:rsidP="0075120C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0C" w:rsidRDefault="0075120C" w:rsidP="0075120C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ООШ д. Безводное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Зыкова Е.А.)</w:t>
      </w:r>
    </w:p>
    <w:p w:rsidR="0075120C" w:rsidRDefault="0075120C" w:rsidP="0075120C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0C" w:rsidRDefault="0075120C" w:rsidP="0075120C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0C" w:rsidRPr="0075120C" w:rsidRDefault="0075120C" w:rsidP="0075120C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(Зыкова Е.А.)</w:t>
      </w:r>
    </w:p>
    <w:p w:rsidR="00641347" w:rsidRPr="000F4890" w:rsidRDefault="00641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1347" w:rsidRPr="000F4890" w:rsidSect="00F7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729B"/>
    <w:multiLevelType w:val="multilevel"/>
    <w:tmpl w:val="E8467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130BD1"/>
    <w:multiLevelType w:val="hybridMultilevel"/>
    <w:tmpl w:val="EDFA5252"/>
    <w:lvl w:ilvl="0" w:tplc="73C6DB22">
      <w:start w:val="1"/>
      <w:numFmt w:val="bullet"/>
      <w:lvlText w:val="−"/>
      <w:lvlJc w:val="left"/>
      <w:pPr>
        <w:ind w:left="22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443FEF"/>
    <w:multiLevelType w:val="multilevel"/>
    <w:tmpl w:val="F9CA6AD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439D2017"/>
    <w:multiLevelType w:val="multilevel"/>
    <w:tmpl w:val="BAAAAC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4B956897"/>
    <w:multiLevelType w:val="hybridMultilevel"/>
    <w:tmpl w:val="49605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1F33AD"/>
    <w:multiLevelType w:val="hybridMultilevel"/>
    <w:tmpl w:val="7E6A45D8"/>
    <w:lvl w:ilvl="0" w:tplc="E4E47D3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A916E31"/>
    <w:multiLevelType w:val="multilevel"/>
    <w:tmpl w:val="20246AA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A1E"/>
    <w:rsid w:val="000045F2"/>
    <w:rsid w:val="00072148"/>
    <w:rsid w:val="000A24FA"/>
    <w:rsid w:val="000C0D2B"/>
    <w:rsid w:val="000C5FB8"/>
    <w:rsid w:val="000E5B8A"/>
    <w:rsid w:val="000F4890"/>
    <w:rsid w:val="001846DC"/>
    <w:rsid w:val="00185E74"/>
    <w:rsid w:val="00194DB9"/>
    <w:rsid w:val="0019592B"/>
    <w:rsid w:val="001F4B1B"/>
    <w:rsid w:val="00214402"/>
    <w:rsid w:val="002214B7"/>
    <w:rsid w:val="0024265C"/>
    <w:rsid w:val="00280EE6"/>
    <w:rsid w:val="002E01E4"/>
    <w:rsid w:val="0031391C"/>
    <w:rsid w:val="00341E55"/>
    <w:rsid w:val="00342C3F"/>
    <w:rsid w:val="003466C8"/>
    <w:rsid w:val="00370FE2"/>
    <w:rsid w:val="00375838"/>
    <w:rsid w:val="003979A4"/>
    <w:rsid w:val="003D67CF"/>
    <w:rsid w:val="003F723C"/>
    <w:rsid w:val="00431568"/>
    <w:rsid w:val="00446E0A"/>
    <w:rsid w:val="00494CAD"/>
    <w:rsid w:val="00496DAB"/>
    <w:rsid w:val="004B7279"/>
    <w:rsid w:val="005457E7"/>
    <w:rsid w:val="005459D2"/>
    <w:rsid w:val="0057227D"/>
    <w:rsid w:val="005837FA"/>
    <w:rsid w:val="005A4D8C"/>
    <w:rsid w:val="005B0E9C"/>
    <w:rsid w:val="005D64CF"/>
    <w:rsid w:val="005E4350"/>
    <w:rsid w:val="00641347"/>
    <w:rsid w:val="00653F26"/>
    <w:rsid w:val="00673562"/>
    <w:rsid w:val="00676BC0"/>
    <w:rsid w:val="006F326A"/>
    <w:rsid w:val="0075120C"/>
    <w:rsid w:val="00751230"/>
    <w:rsid w:val="0076307E"/>
    <w:rsid w:val="007A5F69"/>
    <w:rsid w:val="007B39A9"/>
    <w:rsid w:val="007E4188"/>
    <w:rsid w:val="00830C5A"/>
    <w:rsid w:val="00833A1E"/>
    <w:rsid w:val="008C6229"/>
    <w:rsid w:val="008E12C6"/>
    <w:rsid w:val="0092261B"/>
    <w:rsid w:val="00962DBC"/>
    <w:rsid w:val="009B29A0"/>
    <w:rsid w:val="00A32542"/>
    <w:rsid w:val="00A46A99"/>
    <w:rsid w:val="00A6577F"/>
    <w:rsid w:val="00B05A27"/>
    <w:rsid w:val="00B2101F"/>
    <w:rsid w:val="00B2297B"/>
    <w:rsid w:val="00B5084E"/>
    <w:rsid w:val="00B83327"/>
    <w:rsid w:val="00B8665A"/>
    <w:rsid w:val="00BB6C55"/>
    <w:rsid w:val="00BC1B6C"/>
    <w:rsid w:val="00BD21FF"/>
    <w:rsid w:val="00BE69E4"/>
    <w:rsid w:val="00BF30D1"/>
    <w:rsid w:val="00D36800"/>
    <w:rsid w:val="00D4032E"/>
    <w:rsid w:val="00D45A25"/>
    <w:rsid w:val="00D5183F"/>
    <w:rsid w:val="00D90301"/>
    <w:rsid w:val="00D92DFF"/>
    <w:rsid w:val="00DC305F"/>
    <w:rsid w:val="00DD41A9"/>
    <w:rsid w:val="00DF4B95"/>
    <w:rsid w:val="00E96B2D"/>
    <w:rsid w:val="00EB5195"/>
    <w:rsid w:val="00EC4EC7"/>
    <w:rsid w:val="00EC7D6F"/>
    <w:rsid w:val="00EE4522"/>
    <w:rsid w:val="00EF3CD6"/>
    <w:rsid w:val="00F71144"/>
    <w:rsid w:val="00F76C44"/>
    <w:rsid w:val="00FA602A"/>
    <w:rsid w:val="00FD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9161D-3C62-4D54-903E-791524FD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519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EB5195"/>
    <w:pPr>
      <w:ind w:left="720"/>
      <w:contextualSpacing/>
    </w:p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5E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РЦО Пижанка</dc:creator>
  <cp:keywords/>
  <dc:description/>
  <cp:lastModifiedBy>User_10</cp:lastModifiedBy>
  <cp:revision>63</cp:revision>
  <cp:lastPrinted>2021-02-04T12:03:00Z</cp:lastPrinted>
  <dcterms:created xsi:type="dcterms:W3CDTF">2020-12-02T11:40:00Z</dcterms:created>
  <dcterms:modified xsi:type="dcterms:W3CDTF">2023-12-13T08:46:00Z</dcterms:modified>
</cp:coreProperties>
</file>